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4" w:rsidRDefault="00AF3F44" w:rsidP="00AF3F44">
      <w:pPr>
        <w:shd w:val="clear" w:color="auto" w:fill="FFFFFF"/>
        <w:spacing w:before="125" w:line="301" w:lineRule="atLeast"/>
        <w:rPr>
          <w:rFonts w:ascii="Calibri" w:hAnsi="Calibri" w:cs="Arial"/>
          <w:b/>
          <w:bCs/>
          <w:color w:val="303F50"/>
          <w:szCs w:val="22"/>
        </w:rPr>
      </w:pPr>
      <w:r>
        <w:rPr>
          <w:rFonts w:ascii="Calibri" w:hAnsi="Calibri" w:cs="Arial"/>
          <w:b/>
          <w:bCs/>
          <w:color w:val="303F50"/>
          <w:szCs w:val="22"/>
        </w:rPr>
        <w:t>Souhrn:</w:t>
      </w:r>
    </w:p>
    <w:p w:rsidR="00AF3F44" w:rsidRDefault="00AF3F44" w:rsidP="00AF3F44">
      <w:pPr>
        <w:shd w:val="clear" w:color="auto" w:fill="FFFFFF"/>
        <w:spacing w:before="125" w:line="301" w:lineRule="atLeast"/>
        <w:rPr>
          <w:rFonts w:ascii="Calibri" w:hAnsi="Calibri" w:cs="Arial"/>
          <w:b/>
          <w:bCs/>
          <w:color w:val="303F50"/>
          <w:szCs w:val="22"/>
        </w:rPr>
      </w:pPr>
    </w:p>
    <w:p w:rsidR="00AF3F44" w:rsidRPr="00AF3F44" w:rsidRDefault="00AF3F44" w:rsidP="00AF3F44">
      <w:pPr>
        <w:shd w:val="clear" w:color="auto" w:fill="FFFFFF"/>
        <w:spacing w:before="125" w:line="301" w:lineRule="atLeast"/>
        <w:rPr>
          <w:rFonts w:ascii="Calibri" w:hAnsi="Calibri"/>
          <w:sz w:val="36"/>
        </w:rPr>
      </w:pPr>
      <w:r w:rsidRPr="00AF3F44">
        <w:rPr>
          <w:rFonts w:ascii="Calibri" w:hAnsi="Calibri"/>
          <w:sz w:val="36"/>
        </w:rPr>
        <w:t>Jesenická 24 hodinovka na běžkách</w:t>
      </w:r>
    </w:p>
    <w:p w:rsidR="00AF3F44" w:rsidRPr="00F170C3" w:rsidRDefault="00AF3F44" w:rsidP="00AF3F44">
      <w:pPr>
        <w:shd w:val="clear" w:color="auto" w:fill="FFFFFF"/>
        <w:spacing w:before="163" w:after="163" w:line="238" w:lineRule="atLeast"/>
        <w:rPr>
          <w:rFonts w:ascii="Arial" w:hAnsi="Arial" w:cs="Arial"/>
          <w:color w:val="222222"/>
          <w:sz w:val="28"/>
        </w:rPr>
      </w:pPr>
      <w:r>
        <w:rPr>
          <w:rFonts w:ascii="Calibri" w:hAnsi="Calibri" w:cs="Arial"/>
          <w:color w:val="283543"/>
          <w:szCs w:val="22"/>
        </w:rPr>
        <w:t>1</w:t>
      </w:r>
      <w:r w:rsidR="00304CD4">
        <w:rPr>
          <w:rFonts w:ascii="Calibri" w:hAnsi="Calibri" w:cs="Arial"/>
          <w:color w:val="283543"/>
          <w:szCs w:val="22"/>
        </w:rPr>
        <w:t>2</w:t>
      </w:r>
      <w:r w:rsidRPr="00F170C3">
        <w:rPr>
          <w:rFonts w:ascii="Calibri" w:hAnsi="Calibri" w:cs="Arial"/>
          <w:color w:val="283543"/>
          <w:szCs w:val="22"/>
        </w:rPr>
        <w:t xml:space="preserve">. ročník | </w:t>
      </w:r>
      <w:r w:rsidR="00304CD4">
        <w:rPr>
          <w:rFonts w:ascii="Calibri" w:hAnsi="Calibri" w:cs="Arial"/>
          <w:color w:val="283543"/>
          <w:szCs w:val="22"/>
        </w:rPr>
        <w:t>2</w:t>
      </w:r>
      <w:r w:rsidRPr="00F170C3">
        <w:rPr>
          <w:rFonts w:ascii="Calibri" w:hAnsi="Calibri" w:cs="Arial"/>
          <w:color w:val="283543"/>
          <w:szCs w:val="22"/>
        </w:rPr>
        <w:t xml:space="preserve">. – </w:t>
      </w:r>
      <w:r w:rsidR="00304CD4">
        <w:rPr>
          <w:rFonts w:ascii="Calibri" w:hAnsi="Calibri" w:cs="Arial"/>
          <w:color w:val="283543"/>
          <w:szCs w:val="22"/>
        </w:rPr>
        <w:t>3</w:t>
      </w:r>
      <w:r w:rsidRPr="00F170C3">
        <w:rPr>
          <w:rFonts w:ascii="Calibri" w:hAnsi="Calibri" w:cs="Arial"/>
          <w:color w:val="283543"/>
          <w:szCs w:val="22"/>
        </w:rPr>
        <w:t>. 3. 201</w:t>
      </w:r>
      <w:r w:rsidR="00304CD4">
        <w:rPr>
          <w:rFonts w:ascii="Calibri" w:hAnsi="Calibri" w:cs="Arial"/>
          <w:color w:val="283543"/>
          <w:szCs w:val="22"/>
        </w:rPr>
        <w:t>9</w:t>
      </w:r>
      <w:r w:rsidRPr="00F170C3">
        <w:rPr>
          <w:rFonts w:ascii="Calibri" w:hAnsi="Calibri" w:cs="Arial"/>
          <w:color w:val="283543"/>
          <w:szCs w:val="22"/>
        </w:rPr>
        <w:t> | Horský hotel Paprsek</w:t>
      </w:r>
    </w:p>
    <w:p w:rsidR="00304CD4" w:rsidRDefault="00AF3F44" w:rsidP="00AF3F44">
      <w:pPr>
        <w:rPr>
          <w:rFonts w:ascii="Calibri" w:hAnsi="Calibri" w:cs="Arial"/>
          <w:color w:val="283543"/>
          <w:szCs w:val="22"/>
        </w:rPr>
      </w:pPr>
      <w:r w:rsidRPr="00F170C3">
        <w:rPr>
          <w:rFonts w:ascii="Calibri" w:hAnsi="Calibri" w:cs="Arial"/>
          <w:color w:val="283543"/>
          <w:szCs w:val="22"/>
        </w:rPr>
        <w:t xml:space="preserve">Závod představuje již od roku 2008 výzvu pro desítky amatérských běžkařů a vytrvalců. Opět na ně čekají hluboké zážitky z mrazivého úsvitu, těžkého odpoledního sněhu, stanování v závějích, ale také z euforie při osamělém svištění skluznic pod hvězdnou </w:t>
      </w:r>
      <w:proofErr w:type="gramStart"/>
      <w:r w:rsidRPr="00F170C3">
        <w:rPr>
          <w:rFonts w:ascii="Calibri" w:hAnsi="Calibri" w:cs="Arial"/>
          <w:color w:val="283543"/>
          <w:szCs w:val="22"/>
        </w:rPr>
        <w:t>oblohou</w:t>
      </w:r>
      <w:proofErr w:type="gramEnd"/>
      <w:r w:rsidRPr="00F170C3">
        <w:rPr>
          <w:rFonts w:ascii="Calibri" w:hAnsi="Calibri" w:cs="Arial"/>
          <w:color w:val="283543"/>
          <w:szCs w:val="22"/>
        </w:rPr>
        <w:t xml:space="preserve"> a především ohromná radost z překonání sebe sama v cíli. Zúčastnit se mohou sólo jezdci anebo týmy </w:t>
      </w:r>
      <w:r>
        <w:rPr>
          <w:rFonts w:ascii="Calibri" w:hAnsi="Calibri" w:cs="Arial"/>
          <w:color w:val="283543"/>
          <w:szCs w:val="22"/>
        </w:rPr>
        <w:t>2</w:t>
      </w:r>
      <w:r w:rsidRPr="00F170C3">
        <w:rPr>
          <w:rFonts w:ascii="Calibri" w:hAnsi="Calibri" w:cs="Arial"/>
          <w:color w:val="283543"/>
          <w:szCs w:val="22"/>
        </w:rPr>
        <w:t xml:space="preserve"> až </w:t>
      </w:r>
      <w:r>
        <w:rPr>
          <w:rFonts w:ascii="Calibri" w:hAnsi="Calibri" w:cs="Arial"/>
          <w:color w:val="283543"/>
          <w:szCs w:val="22"/>
        </w:rPr>
        <w:t>4</w:t>
      </w:r>
      <w:r w:rsidRPr="00F170C3">
        <w:rPr>
          <w:rFonts w:ascii="Calibri" w:hAnsi="Calibri" w:cs="Arial"/>
          <w:color w:val="283543"/>
          <w:szCs w:val="22"/>
        </w:rPr>
        <w:t xml:space="preserve"> závodníků. I když platí heslo: „Není důležité zvítězit, ale vydržet do konce!“, ověřenou pravdou také je, že „Kdo spí, nezvítězí!“. </w:t>
      </w:r>
    </w:p>
    <w:p w:rsidR="00304CD4" w:rsidRDefault="00304CD4" w:rsidP="00AF3F44">
      <w:pPr>
        <w:rPr>
          <w:rFonts w:ascii="Calibri" w:hAnsi="Calibri" w:cs="Arial"/>
          <w:color w:val="283543"/>
          <w:szCs w:val="22"/>
        </w:rPr>
      </w:pPr>
    </w:p>
    <w:p w:rsidR="00304CD4" w:rsidRDefault="00304CD4" w:rsidP="00AF3F44">
      <w:pPr>
        <w:rPr>
          <w:rFonts w:ascii="Calibri" w:hAnsi="Calibri" w:cs="Arial"/>
          <w:color w:val="283543"/>
          <w:szCs w:val="22"/>
        </w:rPr>
      </w:pPr>
      <w:r>
        <w:rPr>
          <w:rFonts w:ascii="Calibri" w:hAnsi="Calibri" w:cs="Arial"/>
          <w:color w:val="283543"/>
          <w:szCs w:val="22"/>
        </w:rPr>
        <w:t xml:space="preserve">Novinkou letošního ročníku je vložený závod na 12 hodin určený jednotlivcům a dvojicím. </w:t>
      </w:r>
    </w:p>
    <w:p w:rsidR="00AF3F44" w:rsidRDefault="00AF3F44" w:rsidP="009448EA">
      <w:pPr>
        <w:rPr>
          <w:rFonts w:ascii="Calibri" w:hAnsi="Calibri"/>
          <w:sz w:val="36"/>
        </w:rPr>
      </w:pPr>
      <w:r>
        <w:rPr>
          <w:rFonts w:ascii="Calibri" w:hAnsi="Calibri" w:cs="Arial"/>
          <w:color w:val="283543"/>
          <w:szCs w:val="22"/>
        </w:rPr>
        <w:br/>
      </w:r>
      <w:r w:rsidRPr="00F170C3">
        <w:rPr>
          <w:rFonts w:ascii="Calibri" w:hAnsi="Calibri" w:cs="Arial"/>
          <w:color w:val="283543"/>
          <w:szCs w:val="22"/>
        </w:rPr>
        <w:t>Web závodu:</w:t>
      </w:r>
      <w:r w:rsidRPr="00F170C3">
        <w:rPr>
          <w:rStyle w:val="apple-converted-space"/>
          <w:rFonts w:ascii="Calibri" w:hAnsi="Calibri" w:cs="Arial"/>
          <w:b/>
          <w:bCs/>
          <w:color w:val="283543"/>
          <w:szCs w:val="22"/>
        </w:rPr>
        <w:t> </w:t>
      </w:r>
      <w:hyperlink r:id="rId4" w:tgtFrame="_blank" w:history="1">
        <w:r w:rsidRPr="00F170C3">
          <w:rPr>
            <w:rStyle w:val="Hypertextovodkaz"/>
            <w:rFonts w:ascii="Calibri" w:hAnsi="Calibri" w:cs="Arial"/>
            <w:b/>
            <w:bCs/>
            <w:color w:val="1155CC"/>
            <w:szCs w:val="22"/>
          </w:rPr>
          <w:t>www.jesenicka24.cz</w:t>
        </w:r>
      </w:hyperlink>
      <w:bookmarkStart w:id="0" w:name="_GoBack"/>
      <w:bookmarkEnd w:id="0"/>
    </w:p>
    <w:p w:rsidR="00AF3F44" w:rsidRDefault="00AF3F44" w:rsidP="009448EA">
      <w:pPr>
        <w:rPr>
          <w:rFonts w:ascii="Calibri" w:hAnsi="Calibri"/>
          <w:sz w:val="36"/>
        </w:rPr>
      </w:pPr>
    </w:p>
    <w:p w:rsidR="009448EA" w:rsidRPr="003B1187" w:rsidRDefault="00F170C3" w:rsidP="009448EA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J</w:t>
      </w:r>
      <w:r w:rsidR="009448EA" w:rsidRPr="003B1187">
        <w:rPr>
          <w:rFonts w:ascii="Calibri" w:hAnsi="Calibri"/>
          <w:sz w:val="36"/>
        </w:rPr>
        <w:t>esenick</w:t>
      </w:r>
      <w:r>
        <w:rPr>
          <w:rFonts w:ascii="Calibri" w:hAnsi="Calibri"/>
          <w:sz w:val="36"/>
        </w:rPr>
        <w:t>á</w:t>
      </w:r>
      <w:r w:rsidR="009448EA" w:rsidRPr="003B1187">
        <w:rPr>
          <w:rFonts w:ascii="Calibri" w:hAnsi="Calibri"/>
          <w:sz w:val="36"/>
        </w:rPr>
        <w:t xml:space="preserve"> 24 hodin</w:t>
      </w:r>
      <w:r>
        <w:rPr>
          <w:rFonts w:ascii="Calibri" w:hAnsi="Calibri"/>
          <w:sz w:val="36"/>
        </w:rPr>
        <w:t xml:space="preserve">ovka </w:t>
      </w:r>
      <w:r w:rsidR="009448EA" w:rsidRPr="003B1187">
        <w:rPr>
          <w:rFonts w:ascii="Calibri" w:hAnsi="Calibri"/>
          <w:sz w:val="36"/>
        </w:rPr>
        <w:t>na běžkách</w:t>
      </w:r>
      <w:r>
        <w:rPr>
          <w:rFonts w:ascii="Calibri" w:hAnsi="Calibri"/>
          <w:sz w:val="36"/>
        </w:rPr>
        <w:t xml:space="preserve"> </w:t>
      </w:r>
      <w:r w:rsidR="00E246BB">
        <w:rPr>
          <w:rFonts w:ascii="Calibri" w:hAnsi="Calibri"/>
          <w:sz w:val="36"/>
        </w:rPr>
        <w:t xml:space="preserve">již po </w:t>
      </w:r>
      <w:r w:rsidR="00304CD4">
        <w:rPr>
          <w:rFonts w:ascii="Calibri" w:hAnsi="Calibri"/>
          <w:sz w:val="36"/>
        </w:rPr>
        <w:t>dvanácté</w:t>
      </w:r>
    </w:p>
    <w:p w:rsidR="009448EA" w:rsidRPr="003B1187" w:rsidRDefault="009448EA" w:rsidP="009448EA">
      <w:pPr>
        <w:rPr>
          <w:rFonts w:ascii="Calibri" w:hAnsi="Calibri"/>
        </w:rPr>
      </w:pPr>
    </w:p>
    <w:p w:rsidR="00023A47" w:rsidRPr="003B1187" w:rsidRDefault="00E246BB" w:rsidP="00023A47">
      <w:pPr>
        <w:shd w:val="clear" w:color="auto" w:fill="FFFFFF"/>
        <w:spacing w:before="163" w:after="163" w:line="238" w:lineRule="atLeast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83543"/>
        </w:rPr>
        <w:t>Pro zájemce</w:t>
      </w:r>
      <w:r w:rsidR="00F170C3">
        <w:rPr>
          <w:rFonts w:ascii="Calibri" w:hAnsi="Calibri" w:cs="Arial"/>
          <w:b/>
          <w:color w:val="283543"/>
        </w:rPr>
        <w:t xml:space="preserve"> z řad </w:t>
      </w:r>
      <w:r w:rsidR="00023A47" w:rsidRPr="003B1187">
        <w:rPr>
          <w:rFonts w:ascii="Calibri" w:hAnsi="Calibri" w:cs="Arial"/>
          <w:b/>
          <w:color w:val="283543"/>
        </w:rPr>
        <w:t>amatérských běžkařů</w:t>
      </w:r>
      <w:r w:rsidR="00F170C3">
        <w:rPr>
          <w:rFonts w:ascii="Calibri" w:hAnsi="Calibri" w:cs="Arial"/>
          <w:b/>
          <w:color w:val="283543"/>
        </w:rPr>
        <w:t xml:space="preserve"> </w:t>
      </w:r>
      <w:r>
        <w:rPr>
          <w:rFonts w:ascii="Calibri" w:hAnsi="Calibri" w:cs="Arial"/>
          <w:b/>
          <w:color w:val="283543"/>
        </w:rPr>
        <w:t>je připraven již 1</w:t>
      </w:r>
      <w:r w:rsidR="00304CD4">
        <w:rPr>
          <w:rFonts w:ascii="Calibri" w:hAnsi="Calibri" w:cs="Arial"/>
          <w:b/>
          <w:color w:val="283543"/>
        </w:rPr>
        <w:t>2</w:t>
      </w:r>
      <w:r>
        <w:rPr>
          <w:rFonts w:ascii="Calibri" w:hAnsi="Calibri" w:cs="Arial"/>
          <w:b/>
          <w:color w:val="283543"/>
        </w:rPr>
        <w:t xml:space="preserve">. ročník zážitkového závodu. </w:t>
      </w:r>
      <w:r w:rsidR="00F170C3">
        <w:rPr>
          <w:rFonts w:ascii="Calibri" w:hAnsi="Calibri" w:cs="Arial"/>
          <w:b/>
          <w:color w:val="283543"/>
        </w:rPr>
        <w:t xml:space="preserve">Pravidelní účastníci oceňují skvělou atmosféru akce okořeněné nejen úžasnými sportovními výkony, ale i </w:t>
      </w:r>
      <w:r w:rsidR="00023A47" w:rsidRPr="003B1187">
        <w:rPr>
          <w:rFonts w:ascii="Calibri" w:hAnsi="Calibri" w:cs="Arial"/>
          <w:b/>
          <w:color w:val="283543"/>
        </w:rPr>
        <w:t>hlubok</w:t>
      </w:r>
      <w:r w:rsidR="00F170C3">
        <w:rPr>
          <w:rFonts w:ascii="Calibri" w:hAnsi="Calibri" w:cs="Arial"/>
          <w:b/>
          <w:color w:val="283543"/>
        </w:rPr>
        <w:t>ými</w:t>
      </w:r>
      <w:r w:rsidR="00023A47" w:rsidRPr="003B1187">
        <w:rPr>
          <w:rFonts w:ascii="Calibri" w:hAnsi="Calibri" w:cs="Arial"/>
          <w:b/>
          <w:color w:val="283543"/>
        </w:rPr>
        <w:t xml:space="preserve"> zážitky z mrazivé noci</w:t>
      </w:r>
      <w:r w:rsidR="00F170C3">
        <w:rPr>
          <w:rFonts w:ascii="Calibri" w:hAnsi="Calibri" w:cs="Arial"/>
          <w:b/>
          <w:color w:val="283543"/>
        </w:rPr>
        <w:t xml:space="preserve"> či</w:t>
      </w:r>
      <w:r w:rsidR="00023A47" w:rsidRPr="003B1187">
        <w:rPr>
          <w:rFonts w:ascii="Calibri" w:hAnsi="Calibri" w:cs="Arial"/>
          <w:b/>
          <w:color w:val="283543"/>
        </w:rPr>
        <w:t xml:space="preserve"> stanování</w:t>
      </w:r>
      <w:r w:rsidR="00F170C3">
        <w:rPr>
          <w:rFonts w:ascii="Calibri" w:hAnsi="Calibri" w:cs="Arial"/>
          <w:b/>
          <w:color w:val="283543"/>
        </w:rPr>
        <w:t>m</w:t>
      </w:r>
      <w:r w:rsidR="00023A47" w:rsidRPr="003B1187">
        <w:rPr>
          <w:rFonts w:ascii="Calibri" w:hAnsi="Calibri" w:cs="Arial"/>
          <w:b/>
          <w:color w:val="283543"/>
        </w:rPr>
        <w:t xml:space="preserve"> v</w:t>
      </w:r>
      <w:r w:rsidR="00F170C3">
        <w:rPr>
          <w:rFonts w:ascii="Calibri" w:hAnsi="Calibri" w:cs="Arial"/>
          <w:b/>
          <w:color w:val="283543"/>
        </w:rPr>
        <w:t> </w:t>
      </w:r>
      <w:r w:rsidR="00023A47" w:rsidRPr="003B1187">
        <w:rPr>
          <w:rFonts w:ascii="Calibri" w:hAnsi="Calibri" w:cs="Arial"/>
          <w:b/>
          <w:color w:val="283543"/>
        </w:rPr>
        <w:t>závějích</w:t>
      </w:r>
      <w:r w:rsidR="00F170C3">
        <w:rPr>
          <w:rFonts w:ascii="Calibri" w:hAnsi="Calibri" w:cs="Arial"/>
          <w:b/>
          <w:color w:val="283543"/>
        </w:rPr>
        <w:t xml:space="preserve">. Každý si odnáší </w:t>
      </w:r>
      <w:r w:rsidR="00023A47" w:rsidRPr="003B1187">
        <w:rPr>
          <w:rFonts w:ascii="Calibri" w:hAnsi="Calibri" w:cs="Arial"/>
          <w:b/>
          <w:color w:val="283543"/>
        </w:rPr>
        <w:t xml:space="preserve">ohromná radost z překonání sebe sama v cíli. I když platí heslo: „Není důležité zvítězit, ale vydržet do konce!“, ověřenou pravdou také je, že „Kdo spí, nezvítězí!“. </w:t>
      </w:r>
    </w:p>
    <w:p w:rsidR="009448EA" w:rsidRPr="003B1187" w:rsidRDefault="009448EA" w:rsidP="009448EA">
      <w:pPr>
        <w:rPr>
          <w:rFonts w:ascii="Calibri" w:hAnsi="Calibri"/>
        </w:rPr>
      </w:pPr>
    </w:p>
    <w:p w:rsidR="009448EA" w:rsidRPr="003B1187" w:rsidRDefault="009448EA" w:rsidP="009448EA">
      <w:pPr>
        <w:rPr>
          <w:rFonts w:ascii="Calibri" w:hAnsi="Calibri"/>
        </w:rPr>
      </w:pPr>
      <w:r w:rsidRPr="003B1187">
        <w:rPr>
          <w:rFonts w:ascii="Calibri" w:hAnsi="Calibri"/>
        </w:rPr>
        <w:t>Leto</w:t>
      </w:r>
      <w:r w:rsidR="00023A47" w:rsidRPr="003B1187">
        <w:rPr>
          <w:rFonts w:ascii="Calibri" w:hAnsi="Calibri"/>
        </w:rPr>
        <w:t xml:space="preserve">šní </w:t>
      </w:r>
      <w:r w:rsidR="00E246BB">
        <w:rPr>
          <w:rFonts w:ascii="Calibri" w:hAnsi="Calibri"/>
        </w:rPr>
        <w:t>se závod</w:t>
      </w:r>
      <w:r w:rsidR="00F170C3">
        <w:rPr>
          <w:rFonts w:ascii="Calibri" w:hAnsi="Calibri"/>
        </w:rPr>
        <w:t xml:space="preserve"> koná</w:t>
      </w:r>
      <w:r w:rsidRPr="003B1187">
        <w:rPr>
          <w:rFonts w:ascii="Calibri" w:hAnsi="Calibri"/>
        </w:rPr>
        <w:t xml:space="preserve"> </w:t>
      </w:r>
      <w:r w:rsidR="00023A47" w:rsidRPr="003B1187">
        <w:rPr>
          <w:rFonts w:ascii="Calibri" w:hAnsi="Calibri"/>
        </w:rPr>
        <w:t xml:space="preserve">o víkendu </w:t>
      </w:r>
      <w:r w:rsidR="00304CD4">
        <w:rPr>
          <w:rFonts w:ascii="Calibri" w:hAnsi="Calibri"/>
        </w:rPr>
        <w:t>2</w:t>
      </w:r>
      <w:r w:rsidR="00023A47" w:rsidRPr="003B1187">
        <w:rPr>
          <w:rFonts w:ascii="Calibri" w:hAnsi="Calibri"/>
        </w:rPr>
        <w:t>.</w:t>
      </w:r>
      <w:r w:rsidR="00F170C3">
        <w:rPr>
          <w:rFonts w:ascii="Calibri" w:hAnsi="Calibri"/>
        </w:rPr>
        <w:t xml:space="preserve"> </w:t>
      </w:r>
      <w:r w:rsidR="00023A47" w:rsidRPr="003B1187">
        <w:rPr>
          <w:rFonts w:ascii="Calibri" w:hAnsi="Calibri"/>
        </w:rPr>
        <w:t>-</w:t>
      </w:r>
      <w:r w:rsidR="00F170C3">
        <w:rPr>
          <w:rFonts w:ascii="Calibri" w:hAnsi="Calibri"/>
        </w:rPr>
        <w:t xml:space="preserve"> </w:t>
      </w:r>
      <w:r w:rsidR="00304CD4">
        <w:rPr>
          <w:rFonts w:ascii="Calibri" w:hAnsi="Calibri"/>
        </w:rPr>
        <w:t>3</w:t>
      </w:r>
      <w:r w:rsidR="00023A47" w:rsidRPr="003B1187">
        <w:rPr>
          <w:rFonts w:ascii="Calibri" w:hAnsi="Calibri"/>
        </w:rPr>
        <w:t xml:space="preserve">. března </w:t>
      </w:r>
      <w:r w:rsidRPr="003B1187">
        <w:rPr>
          <w:rFonts w:ascii="Calibri" w:hAnsi="Calibri"/>
        </w:rPr>
        <w:t xml:space="preserve">u horského hotelu Paprsek </w:t>
      </w:r>
      <w:r w:rsidR="00023A47" w:rsidRPr="003B1187">
        <w:rPr>
          <w:rFonts w:ascii="Calibri" w:hAnsi="Calibri"/>
        </w:rPr>
        <w:t xml:space="preserve">na pomezí Jeseníků a Kralického </w:t>
      </w:r>
      <w:r w:rsidR="00BF32D2" w:rsidRPr="003B1187">
        <w:rPr>
          <w:rFonts w:ascii="Calibri" w:hAnsi="Calibri"/>
        </w:rPr>
        <w:t>S</w:t>
      </w:r>
      <w:r w:rsidR="00023A47" w:rsidRPr="003B1187">
        <w:rPr>
          <w:rFonts w:ascii="Calibri" w:hAnsi="Calibri"/>
        </w:rPr>
        <w:t xml:space="preserve">něžníku. Na start se mohou postavit jednotlivci anebo štafety. Sólo kategorie je opravdovou výzvou </w:t>
      </w:r>
      <w:r w:rsidR="00F170C3">
        <w:rPr>
          <w:rFonts w:ascii="Calibri" w:hAnsi="Calibri"/>
        </w:rPr>
        <w:t xml:space="preserve">– </w:t>
      </w:r>
      <w:r w:rsidR="00023A47" w:rsidRPr="003B1187">
        <w:rPr>
          <w:rFonts w:ascii="Calibri" w:hAnsi="Calibri"/>
        </w:rPr>
        <w:t xml:space="preserve">traťový rekord z roku 2013 má hodnotu </w:t>
      </w:r>
      <w:smartTag w:uri="urn:schemas-microsoft-com:office:smarttags" w:element="metricconverter">
        <w:smartTagPr>
          <w:attr w:name="ProductID" w:val="309,8 km"/>
        </w:smartTagPr>
        <w:r w:rsidR="00023A47" w:rsidRPr="003B1187">
          <w:rPr>
            <w:rFonts w:ascii="Calibri" w:hAnsi="Calibri"/>
          </w:rPr>
          <w:t>309,8 km</w:t>
        </w:r>
      </w:smartTag>
      <w:r w:rsidR="00023A47" w:rsidRPr="003B1187">
        <w:rPr>
          <w:rFonts w:ascii="Calibri" w:hAnsi="Calibri"/>
        </w:rPr>
        <w:t>! Týmy</w:t>
      </w:r>
      <w:r w:rsidRPr="003B1187">
        <w:rPr>
          <w:rFonts w:ascii="Calibri" w:hAnsi="Calibri"/>
        </w:rPr>
        <w:t xml:space="preserve"> mohou být dvou až </w:t>
      </w:r>
      <w:r w:rsidR="00F170C3">
        <w:rPr>
          <w:rFonts w:ascii="Calibri" w:hAnsi="Calibri"/>
        </w:rPr>
        <w:t>čtyřčlenné</w:t>
      </w:r>
      <w:r w:rsidR="00023A47" w:rsidRPr="003B1187">
        <w:rPr>
          <w:rFonts w:ascii="Calibri" w:hAnsi="Calibri"/>
        </w:rPr>
        <w:t xml:space="preserve">, závodu se tedy může zúčastnit prakticky každý i bez velkého </w:t>
      </w:r>
      <w:r w:rsidR="00BF32D2" w:rsidRPr="003B1187">
        <w:rPr>
          <w:rFonts w:ascii="Calibri" w:hAnsi="Calibri"/>
        </w:rPr>
        <w:t>tréninku</w:t>
      </w:r>
      <w:r w:rsidRPr="003B1187">
        <w:rPr>
          <w:rFonts w:ascii="Calibri" w:hAnsi="Calibri"/>
        </w:rPr>
        <w:t xml:space="preserve">. V průběhu závodu se </w:t>
      </w:r>
      <w:r w:rsidR="00BF32D2" w:rsidRPr="003B1187">
        <w:rPr>
          <w:rFonts w:ascii="Calibri" w:hAnsi="Calibri"/>
        </w:rPr>
        <w:t xml:space="preserve">potom </w:t>
      </w:r>
      <w:r w:rsidRPr="003B1187">
        <w:rPr>
          <w:rFonts w:ascii="Calibri" w:hAnsi="Calibri"/>
        </w:rPr>
        <w:t>závodníci v týmech mohou libovolně střídat, přičemž maximální délka pauzy, kdy na trati není žádný člen týmu, je 30 minut. Střídání probíhá pouze ve vyhrazeném prostoru startu/cíle.</w:t>
      </w:r>
    </w:p>
    <w:p w:rsidR="009448EA" w:rsidRPr="003B1187" w:rsidRDefault="009448EA" w:rsidP="009448EA">
      <w:pPr>
        <w:rPr>
          <w:rFonts w:ascii="Calibri" w:hAnsi="Calibri"/>
        </w:rPr>
      </w:pPr>
    </w:p>
    <w:p w:rsidR="009448EA" w:rsidRPr="003B1187" w:rsidRDefault="009448EA" w:rsidP="009448EA">
      <w:pPr>
        <w:rPr>
          <w:rFonts w:ascii="Calibri" w:hAnsi="Calibri"/>
        </w:rPr>
      </w:pPr>
      <w:r w:rsidRPr="003B1187">
        <w:rPr>
          <w:rFonts w:ascii="Calibri" w:hAnsi="Calibri"/>
        </w:rPr>
        <w:t xml:space="preserve">Sólo závodníci si mohou udělat libovolný počet přestávek, nejdéle však mohou odpočívat 6 hodin v kuse. Jak již bylo praxí mnohokrát dokázáno, je daleko výhodnější odpočívat až po </w:t>
      </w:r>
      <w:proofErr w:type="gramStart"/>
      <w:r w:rsidRPr="003B1187">
        <w:rPr>
          <w:rFonts w:ascii="Calibri" w:hAnsi="Calibri"/>
        </w:rPr>
        <w:t>závodě</w:t>
      </w:r>
      <w:r w:rsidR="00E246BB">
        <w:rPr>
          <w:rFonts w:ascii="Calibri" w:hAnsi="Calibri"/>
        </w:rPr>
        <w:t>,</w:t>
      </w:r>
      <w:proofErr w:type="gramEnd"/>
      <w:r w:rsidRPr="003B1187">
        <w:rPr>
          <w:rFonts w:ascii="Calibri" w:hAnsi="Calibri"/>
        </w:rPr>
        <w:t xml:space="preserve"> než se připravovat o </w:t>
      </w:r>
      <w:r w:rsidR="00E246BB">
        <w:rPr>
          <w:rFonts w:ascii="Calibri" w:hAnsi="Calibri"/>
        </w:rPr>
        <w:t xml:space="preserve">cenné </w:t>
      </w:r>
      <w:r w:rsidRPr="003B1187">
        <w:rPr>
          <w:rFonts w:ascii="Calibri" w:hAnsi="Calibri"/>
        </w:rPr>
        <w:t>kilometry v jeho průběhu</w:t>
      </w:r>
      <w:r w:rsidR="00BF32D2" w:rsidRPr="003B1187">
        <w:rPr>
          <w:rFonts w:ascii="Calibri" w:hAnsi="Calibri"/>
        </w:rPr>
        <w:t>.</w:t>
      </w:r>
    </w:p>
    <w:p w:rsidR="009448EA" w:rsidRPr="003B1187" w:rsidRDefault="009448EA" w:rsidP="009448EA">
      <w:pPr>
        <w:rPr>
          <w:rFonts w:ascii="Calibri" w:hAnsi="Calibri"/>
        </w:rPr>
      </w:pPr>
    </w:p>
    <w:p w:rsidR="009448EA" w:rsidRPr="003B1187" w:rsidRDefault="009448EA" w:rsidP="009448EA">
      <w:pPr>
        <w:rPr>
          <w:rFonts w:ascii="Calibri" w:hAnsi="Calibri"/>
          <w:b/>
        </w:rPr>
      </w:pPr>
      <w:r w:rsidRPr="003B1187">
        <w:rPr>
          <w:rFonts w:ascii="Calibri" w:hAnsi="Calibri"/>
          <w:b/>
        </w:rPr>
        <w:t>Jak se přihlásit?</w:t>
      </w:r>
    </w:p>
    <w:p w:rsidR="009448EA" w:rsidRPr="003B1187" w:rsidRDefault="009448EA" w:rsidP="009448EA">
      <w:pPr>
        <w:rPr>
          <w:rFonts w:ascii="Calibri" w:hAnsi="Calibri"/>
        </w:rPr>
      </w:pPr>
      <w:r w:rsidRPr="003B1187">
        <w:rPr>
          <w:rFonts w:ascii="Calibri" w:hAnsi="Calibri"/>
        </w:rPr>
        <w:t>Do závodu je možné se zaregistrovat buď odesláním internetové přihlášky anebo na místě před startem. Protože kapacita trati i organizátorů je limitována, vřele doporučujeme se do závodu přihlásit s předstihem.</w:t>
      </w:r>
      <w:r w:rsidR="00C2526A" w:rsidRPr="003B1187">
        <w:rPr>
          <w:rFonts w:ascii="Calibri" w:hAnsi="Calibri"/>
        </w:rPr>
        <w:t xml:space="preserve"> </w:t>
      </w:r>
      <w:r w:rsidRPr="003B1187">
        <w:rPr>
          <w:rFonts w:ascii="Calibri" w:hAnsi="Calibri"/>
        </w:rPr>
        <w:t xml:space="preserve">Startovné je pro každého účastníka závodu registrovaného do </w:t>
      </w:r>
      <w:r w:rsidR="00304CD4">
        <w:rPr>
          <w:rFonts w:ascii="Calibri" w:hAnsi="Calibri"/>
        </w:rPr>
        <w:t>15</w:t>
      </w:r>
      <w:r w:rsidRPr="003B1187">
        <w:rPr>
          <w:rFonts w:ascii="Calibri" w:hAnsi="Calibri"/>
        </w:rPr>
        <w:t>.</w:t>
      </w:r>
      <w:r w:rsidR="00E77D21">
        <w:rPr>
          <w:rFonts w:ascii="Calibri" w:hAnsi="Calibri"/>
        </w:rPr>
        <w:t xml:space="preserve"> </w:t>
      </w:r>
      <w:r w:rsidR="00304CD4">
        <w:rPr>
          <w:rFonts w:ascii="Calibri" w:hAnsi="Calibri"/>
        </w:rPr>
        <w:t>ledna</w:t>
      </w:r>
      <w:r w:rsidRPr="003B1187">
        <w:rPr>
          <w:rFonts w:ascii="Calibri" w:hAnsi="Calibri"/>
        </w:rPr>
        <w:t xml:space="preserve"> stanoveno ve výši </w:t>
      </w:r>
      <w:r w:rsidR="00304CD4">
        <w:rPr>
          <w:rFonts w:ascii="Calibri" w:hAnsi="Calibri"/>
        </w:rPr>
        <w:t>6</w:t>
      </w:r>
      <w:r w:rsidR="00E77D21">
        <w:rPr>
          <w:rFonts w:ascii="Calibri" w:hAnsi="Calibri"/>
        </w:rPr>
        <w:t>0</w:t>
      </w:r>
      <w:r w:rsidRPr="003B1187">
        <w:rPr>
          <w:rFonts w:ascii="Calibri" w:hAnsi="Calibri"/>
        </w:rPr>
        <w:t>0 Kč, při pozdější registraci</w:t>
      </w:r>
      <w:r w:rsidR="00E77D21">
        <w:rPr>
          <w:rFonts w:ascii="Calibri" w:hAnsi="Calibri"/>
        </w:rPr>
        <w:t xml:space="preserve"> </w:t>
      </w:r>
      <w:r w:rsidR="00304CD4">
        <w:rPr>
          <w:rFonts w:ascii="Calibri" w:hAnsi="Calibri"/>
        </w:rPr>
        <w:t xml:space="preserve">750 </w:t>
      </w:r>
      <w:r w:rsidRPr="003B1187">
        <w:rPr>
          <w:rFonts w:ascii="Calibri" w:hAnsi="Calibri"/>
        </w:rPr>
        <w:t>Kč.</w:t>
      </w:r>
    </w:p>
    <w:p w:rsidR="009448EA" w:rsidRPr="003B1187" w:rsidRDefault="009448EA" w:rsidP="009448EA">
      <w:pPr>
        <w:rPr>
          <w:rFonts w:ascii="Calibri" w:hAnsi="Calibri"/>
        </w:rPr>
      </w:pPr>
    </w:p>
    <w:p w:rsidR="009448EA" w:rsidRPr="003B1187" w:rsidRDefault="009448EA" w:rsidP="009448EA">
      <w:pPr>
        <w:rPr>
          <w:rFonts w:ascii="Calibri" w:hAnsi="Calibri"/>
          <w:b/>
        </w:rPr>
      </w:pPr>
      <w:r w:rsidRPr="003B1187">
        <w:rPr>
          <w:rFonts w:ascii="Calibri" w:hAnsi="Calibri"/>
          <w:b/>
        </w:rPr>
        <w:t>Jak závod přežít?</w:t>
      </w:r>
    </w:p>
    <w:p w:rsidR="009448EA" w:rsidRDefault="00C2526A" w:rsidP="009448EA">
      <w:pPr>
        <w:rPr>
          <w:rFonts w:ascii="Calibri" w:hAnsi="Calibri"/>
        </w:rPr>
      </w:pPr>
      <w:r w:rsidRPr="003B1187">
        <w:rPr>
          <w:rFonts w:ascii="Calibri" w:hAnsi="Calibri"/>
        </w:rPr>
        <w:lastRenderedPageBreak/>
        <w:t>Pro n</w:t>
      </w:r>
      <w:r w:rsidR="009448EA" w:rsidRPr="003B1187">
        <w:rPr>
          <w:rFonts w:ascii="Calibri" w:hAnsi="Calibri"/>
        </w:rPr>
        <w:t>ováčk</w:t>
      </w:r>
      <w:r w:rsidRPr="003B1187">
        <w:rPr>
          <w:rFonts w:ascii="Calibri" w:hAnsi="Calibri"/>
        </w:rPr>
        <w:t>y bez zkušeností s</w:t>
      </w:r>
      <w:r w:rsidR="00E246BB">
        <w:rPr>
          <w:rFonts w:ascii="Calibri" w:hAnsi="Calibri"/>
        </w:rPr>
        <w:t xml:space="preserve"> podobnou vytrvalostní </w:t>
      </w:r>
      <w:r w:rsidRPr="003B1187">
        <w:rPr>
          <w:rFonts w:ascii="Calibri" w:hAnsi="Calibri"/>
        </w:rPr>
        <w:t>zimní akcí mají organizátoři připraven obsáhlý soupis d</w:t>
      </w:r>
      <w:r w:rsidR="009448EA" w:rsidRPr="003B1187">
        <w:rPr>
          <w:rFonts w:ascii="Calibri" w:hAnsi="Calibri"/>
        </w:rPr>
        <w:t>oporučení</w:t>
      </w:r>
      <w:r w:rsidRPr="003B1187">
        <w:rPr>
          <w:rFonts w:ascii="Calibri" w:hAnsi="Calibri"/>
        </w:rPr>
        <w:t xml:space="preserve"> a postřehů, aby </w:t>
      </w:r>
      <w:r w:rsidR="009448EA" w:rsidRPr="003B1187">
        <w:rPr>
          <w:rFonts w:ascii="Calibri" w:hAnsi="Calibri"/>
        </w:rPr>
        <w:t xml:space="preserve">pro ně účast </w:t>
      </w:r>
      <w:r w:rsidRPr="003B1187">
        <w:rPr>
          <w:rFonts w:ascii="Calibri" w:hAnsi="Calibri"/>
        </w:rPr>
        <w:t>byla</w:t>
      </w:r>
      <w:r w:rsidR="009448EA" w:rsidRPr="003B1187">
        <w:rPr>
          <w:rFonts w:ascii="Calibri" w:hAnsi="Calibri"/>
        </w:rPr>
        <w:t xml:space="preserve"> </w:t>
      </w:r>
      <w:r w:rsidRPr="003B1187">
        <w:rPr>
          <w:rFonts w:ascii="Calibri" w:hAnsi="Calibri"/>
        </w:rPr>
        <w:t xml:space="preserve">skutečně vzrušujícím zážitkem bez zbytečného stresu. </w:t>
      </w:r>
    </w:p>
    <w:p w:rsidR="00304CD4" w:rsidRDefault="00304CD4" w:rsidP="009448EA">
      <w:pPr>
        <w:rPr>
          <w:rFonts w:ascii="Calibri" w:hAnsi="Calibri"/>
        </w:rPr>
      </w:pPr>
    </w:p>
    <w:p w:rsidR="00304CD4" w:rsidRPr="00304CD4" w:rsidRDefault="00304CD4" w:rsidP="009448EA">
      <w:pPr>
        <w:rPr>
          <w:rFonts w:ascii="Calibri" w:hAnsi="Calibri"/>
          <w:b/>
        </w:rPr>
      </w:pPr>
      <w:r w:rsidRPr="00304CD4">
        <w:rPr>
          <w:rFonts w:ascii="Calibri" w:hAnsi="Calibri"/>
          <w:b/>
        </w:rPr>
        <w:t>24 nebo 12 hodin</w:t>
      </w:r>
    </w:p>
    <w:p w:rsidR="00304CD4" w:rsidRPr="003B1187" w:rsidRDefault="00304CD4" w:rsidP="009448EA">
      <w:pPr>
        <w:rPr>
          <w:rFonts w:ascii="Calibri" w:hAnsi="Calibri"/>
        </w:rPr>
      </w:pPr>
      <w:r w:rsidRPr="00304CD4">
        <w:rPr>
          <w:rFonts w:ascii="Calibri" w:hAnsi="Calibri"/>
        </w:rPr>
        <w:t>Novinkou letošního ročníku je vložený závod na 12 hodin. Ten je m</w:t>
      </w:r>
      <w:r w:rsidRPr="00304CD4">
        <w:rPr>
          <w:rFonts w:ascii="Calibri" w:hAnsi="Calibri"/>
        </w:rPr>
        <w:t>enší</w:t>
      </w:r>
      <w:r w:rsidRPr="00304CD4">
        <w:rPr>
          <w:rFonts w:ascii="Calibri" w:hAnsi="Calibri"/>
        </w:rPr>
        <w:t>m</w:t>
      </w:r>
      <w:r w:rsidRPr="00304CD4">
        <w:rPr>
          <w:rFonts w:ascii="Calibri" w:hAnsi="Calibri"/>
        </w:rPr>
        <w:t xml:space="preserve"> soust</w:t>
      </w:r>
      <w:r w:rsidRPr="00304CD4">
        <w:rPr>
          <w:rFonts w:ascii="Calibri" w:hAnsi="Calibri"/>
        </w:rPr>
        <w:t>em</w:t>
      </w:r>
      <w:r w:rsidRPr="00304CD4">
        <w:rPr>
          <w:rFonts w:ascii="Calibri" w:hAnsi="Calibri"/>
        </w:rPr>
        <w:t xml:space="preserve"> pro všechny, kteří si netroufnou na </w:t>
      </w:r>
      <w:r w:rsidRPr="00304CD4">
        <w:rPr>
          <w:rFonts w:ascii="Calibri" w:hAnsi="Calibri"/>
        </w:rPr>
        <w:t xml:space="preserve">plnotučnou </w:t>
      </w:r>
      <w:r w:rsidRPr="00304CD4">
        <w:rPr>
          <w:rFonts w:ascii="Calibri" w:hAnsi="Calibri"/>
        </w:rPr>
        <w:t>24 hodinovku.</w:t>
      </w:r>
      <w:r>
        <w:rPr>
          <w:rFonts w:ascii="Calibri" w:hAnsi="Calibri"/>
        </w:rPr>
        <w:t xml:space="preserve"> 12 hodinovka je určena sólo závodníkům anebo dvoučlenným týmům.</w:t>
      </w:r>
    </w:p>
    <w:p w:rsidR="009448EA" w:rsidRPr="003B1187" w:rsidRDefault="009448EA" w:rsidP="009448EA">
      <w:pPr>
        <w:rPr>
          <w:rFonts w:ascii="Calibri" w:hAnsi="Calibri"/>
        </w:rPr>
      </w:pPr>
    </w:p>
    <w:p w:rsidR="00163D7F" w:rsidRPr="003B1187" w:rsidRDefault="00C2526A" w:rsidP="009448EA">
      <w:pPr>
        <w:rPr>
          <w:rFonts w:ascii="Calibri" w:hAnsi="Calibri"/>
        </w:rPr>
      </w:pPr>
      <w:r w:rsidRPr="003B1187">
        <w:rPr>
          <w:rFonts w:ascii="Calibri" w:hAnsi="Calibri"/>
        </w:rPr>
        <w:t>Všechny dal</w:t>
      </w:r>
      <w:r w:rsidR="009448EA" w:rsidRPr="003B1187">
        <w:rPr>
          <w:rFonts w:ascii="Calibri" w:hAnsi="Calibri"/>
        </w:rPr>
        <w:t xml:space="preserve">ší informace o závodě </w:t>
      </w:r>
      <w:r w:rsidRPr="003B1187">
        <w:rPr>
          <w:rFonts w:ascii="Calibri" w:hAnsi="Calibri"/>
        </w:rPr>
        <w:t xml:space="preserve">jsou publikovány na </w:t>
      </w:r>
      <w:r w:rsidRPr="003B1187">
        <w:rPr>
          <w:rFonts w:ascii="Calibri" w:hAnsi="Calibri"/>
          <w:b/>
          <w:u w:val="single"/>
        </w:rPr>
        <w:t>www.jesenicka24.cz</w:t>
      </w:r>
    </w:p>
    <w:p w:rsidR="009448EA" w:rsidRPr="003B1187" w:rsidRDefault="009448EA" w:rsidP="009448EA">
      <w:pPr>
        <w:rPr>
          <w:rFonts w:ascii="Calibri" w:hAnsi="Calibri"/>
        </w:rPr>
      </w:pPr>
    </w:p>
    <w:p w:rsidR="00E246BB" w:rsidRDefault="00E246BB" w:rsidP="00163D7F">
      <w:pPr>
        <w:shd w:val="clear" w:color="auto" w:fill="FFFFFF"/>
        <w:spacing w:before="163" w:after="163" w:line="238" w:lineRule="atLeast"/>
        <w:rPr>
          <w:rFonts w:ascii="Calibri" w:hAnsi="Calibri" w:cs="Arial"/>
          <w:b/>
          <w:bCs/>
          <w:color w:val="222222"/>
          <w:szCs w:val="22"/>
        </w:rPr>
      </w:pPr>
      <w:r>
        <w:rPr>
          <w:rFonts w:ascii="Calibri" w:hAnsi="Calibri" w:cs="Arial"/>
          <w:b/>
          <w:bCs/>
          <w:color w:val="222222"/>
          <w:szCs w:val="22"/>
        </w:rPr>
        <w:t xml:space="preserve">Kontakt: </w:t>
      </w:r>
    </w:p>
    <w:p w:rsidR="00E246BB" w:rsidRDefault="00E246BB" w:rsidP="00AF3F44">
      <w:pPr>
        <w:shd w:val="clear" w:color="auto" w:fill="FFFFFF"/>
        <w:rPr>
          <w:rFonts w:ascii="Calibri" w:hAnsi="Calibri" w:cs="Arial"/>
          <w:b/>
          <w:bCs/>
          <w:color w:val="222222"/>
          <w:szCs w:val="22"/>
        </w:rPr>
      </w:pPr>
      <w:r>
        <w:rPr>
          <w:rFonts w:ascii="Calibri" w:hAnsi="Calibri" w:cs="Arial"/>
          <w:b/>
          <w:bCs/>
          <w:color w:val="222222"/>
          <w:szCs w:val="22"/>
        </w:rPr>
        <w:t>Michael Pokorný</w:t>
      </w:r>
    </w:p>
    <w:p w:rsidR="00E246BB" w:rsidRDefault="00E246BB" w:rsidP="00AF3F44">
      <w:pPr>
        <w:shd w:val="clear" w:color="auto" w:fill="FFFFFF"/>
        <w:rPr>
          <w:rFonts w:ascii="Calibri" w:hAnsi="Calibri" w:cs="Arial"/>
          <w:b/>
          <w:bCs/>
          <w:color w:val="222222"/>
          <w:szCs w:val="22"/>
        </w:rPr>
      </w:pPr>
      <w:r>
        <w:rPr>
          <w:rFonts w:ascii="Calibri" w:hAnsi="Calibri" w:cs="Arial"/>
          <w:b/>
          <w:bCs/>
          <w:color w:val="222222"/>
          <w:szCs w:val="22"/>
        </w:rPr>
        <w:t>Tel. 734264151</w:t>
      </w:r>
    </w:p>
    <w:p w:rsidR="00E246BB" w:rsidRPr="00F170C3" w:rsidRDefault="00E246BB" w:rsidP="00AF3F44">
      <w:pPr>
        <w:shd w:val="clear" w:color="auto" w:fill="FFFFFF"/>
        <w:rPr>
          <w:rFonts w:ascii="Arial" w:hAnsi="Arial" w:cs="Arial"/>
          <w:color w:val="222222"/>
          <w:sz w:val="28"/>
        </w:rPr>
      </w:pPr>
      <w:r>
        <w:rPr>
          <w:rFonts w:ascii="Calibri" w:hAnsi="Calibri" w:cs="Arial"/>
          <w:b/>
          <w:bCs/>
          <w:color w:val="222222"/>
          <w:szCs w:val="22"/>
        </w:rPr>
        <w:t>E-mail: michal@xmountain.cz</w:t>
      </w:r>
    </w:p>
    <w:sectPr w:rsidR="00E246BB" w:rsidRPr="00F1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7F"/>
    <w:rsid w:val="00023A47"/>
    <w:rsid w:val="000306EB"/>
    <w:rsid w:val="0006647B"/>
    <w:rsid w:val="00070BFF"/>
    <w:rsid w:val="00126904"/>
    <w:rsid w:val="0014076E"/>
    <w:rsid w:val="00163D7F"/>
    <w:rsid w:val="00201278"/>
    <w:rsid w:val="0022740E"/>
    <w:rsid w:val="00247BF3"/>
    <w:rsid w:val="00250D8B"/>
    <w:rsid w:val="002A3823"/>
    <w:rsid w:val="00304CD4"/>
    <w:rsid w:val="0035462F"/>
    <w:rsid w:val="003B1187"/>
    <w:rsid w:val="003C734F"/>
    <w:rsid w:val="00445AEB"/>
    <w:rsid w:val="00496EDC"/>
    <w:rsid w:val="004F19C5"/>
    <w:rsid w:val="005102AF"/>
    <w:rsid w:val="005371E7"/>
    <w:rsid w:val="00553097"/>
    <w:rsid w:val="006711F3"/>
    <w:rsid w:val="00795C67"/>
    <w:rsid w:val="007B236A"/>
    <w:rsid w:val="007C0542"/>
    <w:rsid w:val="008D48C6"/>
    <w:rsid w:val="009448EA"/>
    <w:rsid w:val="00A14651"/>
    <w:rsid w:val="00A434A4"/>
    <w:rsid w:val="00A61298"/>
    <w:rsid w:val="00AD6A27"/>
    <w:rsid w:val="00AF3F44"/>
    <w:rsid w:val="00BA0527"/>
    <w:rsid w:val="00BA0665"/>
    <w:rsid w:val="00BE3A8E"/>
    <w:rsid w:val="00BF32D2"/>
    <w:rsid w:val="00C23E5B"/>
    <w:rsid w:val="00C2526A"/>
    <w:rsid w:val="00CB6418"/>
    <w:rsid w:val="00D25CBA"/>
    <w:rsid w:val="00D26C99"/>
    <w:rsid w:val="00E13935"/>
    <w:rsid w:val="00E246BB"/>
    <w:rsid w:val="00E2592F"/>
    <w:rsid w:val="00E72593"/>
    <w:rsid w:val="00E72D87"/>
    <w:rsid w:val="00E77D21"/>
    <w:rsid w:val="00F13171"/>
    <w:rsid w:val="00F170C3"/>
    <w:rsid w:val="00F26CA6"/>
    <w:rsid w:val="00F87CCB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D0BBF"/>
  <w15:chartTrackingRefBased/>
  <w15:docId w15:val="{6CF259F8-D526-4B51-B4B4-B48D7BFE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converted-space">
    <w:name w:val="apple-converted-space"/>
    <w:basedOn w:val="Standardnpsmoodstavce"/>
    <w:rsid w:val="00163D7F"/>
  </w:style>
  <w:style w:type="character" w:styleId="Hypertextovodkaz">
    <w:name w:val="Hyperlink"/>
    <w:rsid w:val="00163D7F"/>
    <w:rPr>
      <w:color w:val="0000FF"/>
      <w:u w:val="single"/>
    </w:rPr>
  </w:style>
  <w:style w:type="paragraph" w:styleId="FormtovanvHTML">
    <w:name w:val="HTML Preformatted"/>
    <w:basedOn w:val="Normln"/>
    <w:rsid w:val="0016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senicka24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Pojeďte jesenických 24 hodin na běžkách</vt:lpstr>
    </vt:vector>
  </TitlesOfParts>
  <Company>GOPAS, a.s.</Company>
  <LinksUpToDate>false</LinksUpToDate>
  <CharactersWithSpaces>3003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http://www.jesenicka24.cz/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Pojeďte jesenických 24 hodin na běžkách</dc:title>
  <dc:subject/>
  <dc:creator>majkluw@gmail.com</dc:creator>
  <cp:keywords/>
  <dc:description/>
  <cp:lastModifiedBy>Michael Pokorný</cp:lastModifiedBy>
  <cp:revision>3</cp:revision>
  <dcterms:created xsi:type="dcterms:W3CDTF">2019-01-08T08:41:00Z</dcterms:created>
  <dcterms:modified xsi:type="dcterms:W3CDTF">2019-01-08T08:48:00Z</dcterms:modified>
</cp:coreProperties>
</file>